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Captain America</w:t>
      </w:r>
    </w:p>
    <w:p>
      <w:pPr>
        <w:spacing w:before="100" w:after="100" w:line="240"/>
        <w:ind w:right="0" w:left="0" w:firstLine="0"/>
        <w:jc w:val="center"/>
        <w:rPr>
          <w:rFonts w:ascii="Calibri" w:hAnsi="Calibri" w:cs="Calibri" w:eastAsia="Calibri"/>
          <w:color w:val="auto"/>
          <w:spacing w:val="0"/>
          <w:position w:val="0"/>
          <w:sz w:val="22"/>
          <w:shd w:fill="auto" w:val="clear"/>
        </w:rPr>
      </w:pPr>
      <w:r>
        <w:object w:dxaOrig="8949" w:dyaOrig="5588">
          <v:rect xmlns:o="urn:schemas-microsoft-com:office:office" xmlns:v="urn:schemas-microsoft-com:vml" id="rectole0000000000" style="width:447.450000pt;height:279.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Alignment : Neutral Good   Race : Human,Mutant   Class : Hero,Overlord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,,Doesn't matter what the press says. Doesn't matter what the politicians or the mobs say. Doesn't matter if the whole country decides that something wrong is something right. This nation was founded on one principle above all else: The requirement that we stand up for what we believe, no matter the odds or the consequences. When the mob and the press and the whole world tell you to move, your job is to plant yourself like a tree beside the river of truth, and tell the whole world -- No, YOU move.</w:t>
      </w:r>
      <w:r>
        <w:rPr>
          <w:rFonts w:ascii="Times New Roman" w:hAnsi="Times New Roman" w:cs="Times New Roman" w:eastAsia="Times New Roman"/>
          <w:color w:val="auto"/>
          <w:spacing w:val="0"/>
          <w:position w:val="0"/>
          <w:sz w:val="24"/>
          <w:shd w:fill="auto" w:val="clear"/>
        </w:rPr>
        <w:t xml:space="preserv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Shield :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a)Throw - deals 30 damage to all enemies you can target . If the Throw is ignored by anyone they take another 30 damage isngle target attack as the shield returns as a boomerang to hit them. Ranged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b)Bash -negate any 1 melee attack the deal 30 damage to any target . Melee Attack</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c)Block - Captain America absorbs up to a combined 50 damage from any source/sources this turn. This may be used to shield another friendly character and/or Captain America.Shield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Martial Arts : deals 20 damage to up to two targets , then put a Pressure point stack on them if you dealt damage . If anyone has 2 Pressure Point stacks remove them but he is stunned during his next action. Melee Attack</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Regeneration - C.A. regenerates 15hp. Shield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Sixth Sense - Captain America predicts the next Action of all enemies , he can do this even if they can not be Predicted normally, when he uses this ability all Invisible enemies that were predicted can be attacked as if they were visible by anybody. Shield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 Expert Leadership - all Allies except captain America deal 10 damage more with all of their attacks(but not damage over time) as long as captain America is alive. If capt America uses Sixth sense all attacks made by C.A. or any of his allies leave an Opening stack on the target they attack,at the end of the turn they attack it(even if they dont hit) this stack lasts untill the end of the Round , for each opening stack the damage of the next attack of C.A. or one of his allies increases by an additional 10. Passive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Pistol - Captain America deals 20 damage to a single target , Hits First. Ranged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Ulti :When captain America throws his mighty shield 1+2+4 - C.A. uses all three variations of his shield ability simultaneously even if it is exausted(throw,bash,block from Ability 1:Shield). </w: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object w:dxaOrig="6256" w:dyaOrig="7147">
          <v:rect xmlns:o="urn:schemas-microsoft-com:office:office" xmlns:v="urn:schemas-microsoft-com:vml" id="rectole0000000001" style="width:312.800000pt;height:357.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Alternate Ultimate : Exoskeleton , an Iron Man armor made specifically for captain America, while in this Mode he uses abilities from the attack list below.He takes 20 damage less from all sources while in this mode.Does not need a combo activates like a regular ability. Mode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Abilities :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Shield :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a)Throw - deals 30 damage to all enemies you can target . If the Throw is ignored by anyone they take another 30 damage isngle target attack as the shield returns as a boomerang to hit them. Ranged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b)Bash -negate any 1 melee attack the deal 30 damage to any target . Melee Attack</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c)Block - Captain America absorbs up to a combined 50 damage from any source/sources this turn. This may be used to shield another friendly character and/or Captain America.Shield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2.Power Punch - C.A. deals 40 damage to a single target , he may also choose to gain Flying for this and/or the next turn. Melee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3.Anti Missile-missiles - C.A. negates any 1 weapon type ranged attack. Counter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4.Vertigo Lassers - anyone who attempts to hit captain America in melee rolls a 1d6 on a 6 he is stunned this turn and the attack does not happen.Passive</w:t>
      </w: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 Type="http://schemas.openxmlformats.org/officeDocument/2006/relationships/image" /><Relationship Target="media/image1.wmf" Id="docRId3" Type="http://schemas.openxmlformats.org/officeDocument/2006/relationships/image" /><Relationship Target="styles.xml" Id="docRId5" Type="http://schemas.openxmlformats.org/officeDocument/2006/relationships/styles" /><Relationship Target="embeddings/oleObject0.bin" Id="docRId0" Type="http://schemas.openxmlformats.org/officeDocument/2006/relationships/oleObject" /><Relationship Target="embeddings/oleObject1.bin" Id="docRId2" Type="http://schemas.openxmlformats.org/officeDocument/2006/relationships/oleObject" /><Relationship Target="numbering.xml" Id="docRId4" Type="http://schemas.openxmlformats.org/officeDocument/2006/relationships/numbering" /></Relationships>
</file>